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Российская Федерация</w:t>
      </w: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Республика Адыгея</w:t>
      </w: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Администрация муниципального образования</w:t>
      </w: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«Вочепшийское сельское поселение»</w:t>
      </w: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ПОСТАНОВЛЕНИЕ</w:t>
      </w:r>
    </w:p>
    <w:p w:rsidR="004A239A" w:rsidRPr="00B2709B" w:rsidRDefault="001D6CC1" w:rsidP="004A239A">
      <w:pPr>
        <w:pStyle w:val="a3"/>
        <w:jc w:val="center"/>
        <w:rPr>
          <w:b/>
          <w:sz w:val="28"/>
          <w:szCs w:val="28"/>
          <w:u w:val="single"/>
        </w:rPr>
      </w:pPr>
      <w:r w:rsidRPr="00B2709B">
        <w:rPr>
          <w:b/>
          <w:sz w:val="28"/>
          <w:szCs w:val="28"/>
          <w:u w:val="single"/>
        </w:rPr>
        <w:t xml:space="preserve">от </w:t>
      </w:r>
      <w:r w:rsidR="003A27AB" w:rsidRPr="00B2709B">
        <w:rPr>
          <w:b/>
          <w:sz w:val="28"/>
          <w:szCs w:val="28"/>
          <w:u w:val="single"/>
        </w:rPr>
        <w:t>05.04</w:t>
      </w:r>
      <w:r w:rsidR="004673E7" w:rsidRPr="00B2709B">
        <w:rPr>
          <w:b/>
          <w:sz w:val="28"/>
          <w:szCs w:val="28"/>
          <w:u w:val="single"/>
        </w:rPr>
        <w:t>.2021</w:t>
      </w:r>
      <w:r w:rsidR="00E96151" w:rsidRPr="00B2709B">
        <w:rPr>
          <w:b/>
          <w:sz w:val="28"/>
          <w:szCs w:val="28"/>
          <w:u w:val="single"/>
        </w:rPr>
        <w:t>г. №</w:t>
      </w:r>
      <w:r w:rsidR="003A27AB" w:rsidRPr="00B2709B">
        <w:rPr>
          <w:b/>
          <w:sz w:val="28"/>
          <w:szCs w:val="28"/>
          <w:u w:val="single"/>
        </w:rPr>
        <w:t>07</w:t>
      </w:r>
    </w:p>
    <w:p w:rsidR="004A239A" w:rsidRPr="00B2709B" w:rsidRDefault="004A239A" w:rsidP="004A239A">
      <w:pPr>
        <w:pStyle w:val="a3"/>
        <w:jc w:val="center"/>
        <w:rPr>
          <w:b/>
          <w:sz w:val="28"/>
          <w:szCs w:val="28"/>
        </w:rPr>
      </w:pPr>
      <w:r w:rsidRPr="00B2709B">
        <w:rPr>
          <w:b/>
          <w:sz w:val="28"/>
          <w:szCs w:val="28"/>
        </w:rPr>
        <w:t>а.Вочепший</w:t>
      </w:r>
    </w:p>
    <w:p w:rsidR="004A239A" w:rsidRPr="004405AB" w:rsidRDefault="004A239A" w:rsidP="004A239A">
      <w:pPr>
        <w:outlineLvl w:val="1"/>
        <w:rPr>
          <w:rFonts w:ascii="Georgia" w:hAnsi="Georgia"/>
          <w:b/>
          <w:kern w:val="36"/>
        </w:rPr>
      </w:pPr>
    </w:p>
    <w:p w:rsidR="003A27AB" w:rsidRPr="003A27AB" w:rsidRDefault="003A27AB" w:rsidP="003A27AB">
      <w:pPr>
        <w:pStyle w:val="a3"/>
        <w:jc w:val="center"/>
        <w:rPr>
          <w:b/>
        </w:rPr>
      </w:pPr>
      <w:r w:rsidRPr="003A27AB">
        <w:rPr>
          <w:b/>
        </w:rPr>
        <w:t xml:space="preserve">Об утверждении отчета </w:t>
      </w:r>
      <w:r>
        <w:rPr>
          <w:b/>
        </w:rPr>
        <w:t>об исполнении</w:t>
      </w:r>
      <w:r w:rsidRPr="003A27AB">
        <w:rPr>
          <w:b/>
        </w:rPr>
        <w:t xml:space="preserve"> бюджета</w:t>
      </w:r>
      <w:r>
        <w:rPr>
          <w:b/>
        </w:rPr>
        <w:t xml:space="preserve"> муниципального образования</w:t>
      </w:r>
    </w:p>
    <w:p w:rsidR="00AF7555" w:rsidRDefault="003A27AB" w:rsidP="003A27AB">
      <w:pPr>
        <w:pStyle w:val="a3"/>
        <w:jc w:val="center"/>
        <w:rPr>
          <w:b/>
        </w:rPr>
      </w:pPr>
      <w:r w:rsidRPr="003A27AB">
        <w:rPr>
          <w:b/>
        </w:rPr>
        <w:t xml:space="preserve"> «Вочепшийское сельское поселение» за 1 квартал</w:t>
      </w:r>
      <w:r>
        <w:rPr>
          <w:b/>
        </w:rPr>
        <w:t xml:space="preserve"> </w:t>
      </w:r>
      <w:r w:rsidRPr="003A27AB">
        <w:rPr>
          <w:b/>
        </w:rPr>
        <w:t>2021 года</w:t>
      </w:r>
    </w:p>
    <w:p w:rsidR="003A27AB" w:rsidRPr="00E45B3C" w:rsidRDefault="003A27AB" w:rsidP="003A27AB">
      <w:pPr>
        <w:pStyle w:val="a3"/>
        <w:jc w:val="center"/>
        <w:rPr>
          <w:b/>
        </w:rPr>
      </w:pPr>
    </w:p>
    <w:p w:rsidR="00AF7555" w:rsidRDefault="003A27AB" w:rsidP="00AF7555">
      <w:pPr>
        <w:pStyle w:val="a3"/>
        <w:ind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Рассмотрев представленные администрацией муниципального образования «Вочепшийское сельское поселение» документы, в соответствии с Бюджетным процессом  </w:t>
      </w:r>
      <w:r>
        <w:t>муниципального образования</w:t>
      </w:r>
      <w:r>
        <w:rPr>
          <w:szCs w:val="24"/>
          <w:lang w:eastAsia="ru-RU"/>
        </w:rPr>
        <w:t xml:space="preserve"> «Вочепшийское сельское поселение»,  частью 5 ст. 44 Устава </w:t>
      </w:r>
      <w:r>
        <w:t>муниципального образования</w:t>
      </w:r>
      <w:r>
        <w:rPr>
          <w:szCs w:val="24"/>
          <w:lang w:eastAsia="ru-RU"/>
        </w:rPr>
        <w:t xml:space="preserve"> «Вочепшийское сельское поселение»</w:t>
      </w:r>
    </w:p>
    <w:p w:rsidR="003A27AB" w:rsidRDefault="003A27AB" w:rsidP="00AF7555">
      <w:pPr>
        <w:pStyle w:val="a3"/>
        <w:ind w:firstLine="567"/>
        <w:jc w:val="both"/>
      </w:pPr>
    </w:p>
    <w:p w:rsidR="001D6CC1" w:rsidRPr="001D6CC1" w:rsidRDefault="001D6CC1" w:rsidP="001D6CC1">
      <w:pPr>
        <w:pStyle w:val="a3"/>
        <w:ind w:firstLine="567"/>
        <w:jc w:val="center"/>
        <w:rPr>
          <w:b/>
        </w:rPr>
      </w:pPr>
      <w:r w:rsidRPr="001D6CC1">
        <w:rPr>
          <w:b/>
        </w:rPr>
        <w:t>ПОСТАНОВЛЯЮ:</w:t>
      </w:r>
    </w:p>
    <w:p w:rsidR="001D6CC1" w:rsidRDefault="001D6CC1" w:rsidP="001D6CC1">
      <w:pPr>
        <w:pStyle w:val="a3"/>
        <w:jc w:val="both"/>
      </w:pPr>
    </w:p>
    <w:p w:rsidR="001D6CC1" w:rsidRDefault="004A239A" w:rsidP="001D6CC1">
      <w:pPr>
        <w:pStyle w:val="a3"/>
        <w:ind w:firstLine="567"/>
        <w:jc w:val="both"/>
      </w:pPr>
      <w:r w:rsidRPr="00F9697A">
        <w:t>1</w:t>
      </w:r>
      <w:r>
        <w:t xml:space="preserve">. </w:t>
      </w:r>
      <w:r w:rsidR="003A27AB" w:rsidRPr="003A27AB">
        <w:t xml:space="preserve">Утвердить отчет «Об исполнении бюджета </w:t>
      </w:r>
      <w:r w:rsidR="003A27AB">
        <w:t xml:space="preserve">муниципального образования </w:t>
      </w:r>
      <w:r w:rsidR="003A27AB" w:rsidRPr="003A27AB">
        <w:t xml:space="preserve"> «Вочепшийское сельское п</w:t>
      </w:r>
      <w:r w:rsidR="003A27AB">
        <w:t>оселение» за 1 квартал 2021 год</w:t>
      </w:r>
      <w:r w:rsidR="003A27AB" w:rsidRPr="003A27AB">
        <w:t>а</w:t>
      </w:r>
      <w:r w:rsidR="003A27AB">
        <w:t>»</w:t>
      </w:r>
      <w:r w:rsidR="00AF7555">
        <w:t>, согласно приложению № 1.</w:t>
      </w:r>
    </w:p>
    <w:p w:rsidR="001D6CC1" w:rsidRDefault="005F6A83" w:rsidP="001D6CC1">
      <w:pPr>
        <w:pStyle w:val="a3"/>
        <w:ind w:firstLine="567"/>
        <w:jc w:val="both"/>
      </w:pPr>
      <w:r>
        <w:t>2</w:t>
      </w:r>
      <w:r w:rsidR="004A239A">
        <w:t>.</w:t>
      </w:r>
      <w:r w:rsidR="003A27AB">
        <w:t xml:space="preserve"> </w:t>
      </w:r>
      <w:r w:rsidR="004A239A" w:rsidRPr="001B0E2E">
        <w:t xml:space="preserve">Обнародовать настоящее постановление на </w:t>
      </w:r>
      <w:r w:rsidR="001D6CC1">
        <w:t>официальном сайте</w:t>
      </w:r>
      <w:r w:rsidR="004A239A" w:rsidRPr="001B0E2E">
        <w:t xml:space="preserve"> администрации муниципального образования «Вочепшийское сельское поселение».</w:t>
      </w:r>
    </w:p>
    <w:p w:rsidR="004A239A" w:rsidRPr="00517E8D" w:rsidRDefault="005F6A83" w:rsidP="001D6CC1">
      <w:pPr>
        <w:pStyle w:val="a3"/>
        <w:ind w:firstLine="567"/>
        <w:jc w:val="both"/>
      </w:pPr>
      <w:r>
        <w:t>3</w:t>
      </w:r>
      <w:r w:rsidR="004A239A" w:rsidRPr="00517E8D">
        <w:t xml:space="preserve">. </w:t>
      </w:r>
      <w:r w:rsidR="003A27AB">
        <w:t>Настоящее постановление</w:t>
      </w:r>
      <w:r w:rsidR="004A239A" w:rsidRPr="00517E8D">
        <w:t xml:space="preserve"> </w:t>
      </w:r>
      <w:r w:rsidR="003A27AB">
        <w:t>Вступает в силу с момента его подписания.</w:t>
      </w:r>
    </w:p>
    <w:p w:rsidR="004A239A" w:rsidRPr="00517E8D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E96151" w:rsidRDefault="00E96151" w:rsidP="004A239A">
      <w:pPr>
        <w:pStyle w:val="a3"/>
      </w:pPr>
    </w:p>
    <w:p w:rsidR="005F6A83" w:rsidRDefault="005F6A83" w:rsidP="004A239A">
      <w:pPr>
        <w:pStyle w:val="a3"/>
      </w:pPr>
    </w:p>
    <w:p w:rsidR="005F6A83" w:rsidRDefault="005F6A83" w:rsidP="004A239A">
      <w:pPr>
        <w:pStyle w:val="a3"/>
      </w:pPr>
    </w:p>
    <w:p w:rsidR="007E735F" w:rsidRDefault="007E735F" w:rsidP="004A239A">
      <w:pPr>
        <w:pStyle w:val="a3"/>
      </w:pPr>
    </w:p>
    <w:p w:rsidR="007E735F" w:rsidRDefault="007E735F" w:rsidP="004A239A">
      <w:pPr>
        <w:pStyle w:val="a3"/>
      </w:pPr>
    </w:p>
    <w:p w:rsidR="007E735F" w:rsidRDefault="007E735F" w:rsidP="004A239A">
      <w:pPr>
        <w:pStyle w:val="a3"/>
      </w:pPr>
    </w:p>
    <w:p w:rsidR="007E735F" w:rsidRDefault="007E735F" w:rsidP="004A239A">
      <w:pPr>
        <w:pStyle w:val="a3"/>
      </w:pPr>
    </w:p>
    <w:p w:rsidR="007E735F" w:rsidRDefault="007E735F" w:rsidP="004A239A">
      <w:pPr>
        <w:pStyle w:val="a3"/>
      </w:pPr>
    </w:p>
    <w:p w:rsidR="005F6A83" w:rsidRDefault="005F6A83" w:rsidP="004A239A">
      <w:pPr>
        <w:pStyle w:val="a3"/>
      </w:pPr>
    </w:p>
    <w:p w:rsidR="005F6A83" w:rsidRDefault="005F6A83" w:rsidP="004A239A">
      <w:pPr>
        <w:pStyle w:val="a3"/>
      </w:pPr>
    </w:p>
    <w:p w:rsidR="005F6A83" w:rsidRDefault="005F6A83" w:rsidP="004A239A">
      <w:pPr>
        <w:pStyle w:val="a3"/>
      </w:pPr>
    </w:p>
    <w:p w:rsidR="005F6A83" w:rsidRDefault="005F6A83" w:rsidP="004A239A">
      <w:pPr>
        <w:pStyle w:val="a3"/>
      </w:pPr>
    </w:p>
    <w:p w:rsidR="004A239A" w:rsidRDefault="004A239A" w:rsidP="004A239A">
      <w:pPr>
        <w:pStyle w:val="a3"/>
      </w:pP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Глава Вочепшийского сельского поселения                                               А.М. Пшедаток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_____________________________________________________________________________ 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Проект внесен:</w:t>
      </w:r>
    </w:p>
    <w:p w:rsidR="001D6CC1" w:rsidRPr="003A27AB" w:rsidRDefault="003A27AB" w:rsidP="001D6CC1">
      <w:pPr>
        <w:pStyle w:val="a3"/>
      </w:pPr>
      <w:r w:rsidRPr="003A27AB">
        <w:t xml:space="preserve">Главный специалист-финансист                                                                     </w:t>
      </w:r>
      <w:r>
        <w:t xml:space="preserve">    </w:t>
      </w:r>
      <w:r w:rsidRPr="003A27AB">
        <w:t xml:space="preserve">       Р.А</w:t>
      </w:r>
      <w:r w:rsidR="001D6CC1" w:rsidRPr="003A27AB">
        <w:t>. Нехай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Согласован:                                                                                            </w:t>
      </w:r>
    </w:p>
    <w:p w:rsidR="001D6CC1" w:rsidRPr="003A27AB" w:rsidRDefault="001D6CC1" w:rsidP="001D6CC1">
      <w:pPr>
        <w:pStyle w:val="a3"/>
      </w:pPr>
      <w:r w:rsidRPr="003A27AB">
        <w:t xml:space="preserve">Заместитель главы                                                                                           </w:t>
      </w:r>
      <w:r w:rsidR="003A27AB">
        <w:t xml:space="preserve">    </w:t>
      </w:r>
      <w:r w:rsidRPr="003A27AB">
        <w:t xml:space="preserve">    А.В. Тхазфеш</w:t>
      </w:r>
    </w:p>
    <w:p w:rsidR="004A239A" w:rsidRPr="003A27AB" w:rsidRDefault="003A27AB" w:rsidP="004A239A">
      <w:pPr>
        <w:pStyle w:val="a3"/>
      </w:pPr>
      <w:r>
        <w:t xml:space="preserve"> </w:t>
      </w:r>
    </w:p>
    <w:p w:rsidR="004A239A" w:rsidRDefault="004A239A" w:rsidP="004A239A">
      <w:pPr>
        <w:pStyle w:val="a3"/>
      </w:pPr>
    </w:p>
    <w:p w:rsidR="00B2709B" w:rsidRDefault="00B2709B" w:rsidP="00E96151">
      <w:pPr>
        <w:pStyle w:val="a3"/>
        <w:tabs>
          <w:tab w:val="left" w:pos="5385"/>
          <w:tab w:val="left" w:pos="5715"/>
          <w:tab w:val="right" w:pos="9355"/>
        </w:tabs>
        <w:jc w:val="right"/>
      </w:pPr>
    </w:p>
    <w:p w:rsidR="004A239A" w:rsidRPr="00E750CB" w:rsidRDefault="004A239A" w:rsidP="00E96151">
      <w:pPr>
        <w:pStyle w:val="a3"/>
        <w:tabs>
          <w:tab w:val="left" w:pos="5385"/>
          <w:tab w:val="left" w:pos="5715"/>
          <w:tab w:val="right" w:pos="9355"/>
        </w:tabs>
        <w:jc w:val="right"/>
      </w:pPr>
      <w:bookmarkStart w:id="0" w:name="_GoBack"/>
      <w:bookmarkEnd w:id="0"/>
      <w:r w:rsidRPr="00E750CB">
        <w:lastRenderedPageBreak/>
        <w:t xml:space="preserve">Приложение </w:t>
      </w:r>
      <w:r w:rsidR="00E96151">
        <w:t>№</w:t>
      </w:r>
      <w:r w:rsidRPr="00E750CB">
        <w:t>1</w:t>
      </w:r>
    </w:p>
    <w:p w:rsidR="00AF7555" w:rsidRDefault="00AF7555" w:rsidP="00AF7555">
      <w:pPr>
        <w:pStyle w:val="a3"/>
        <w:tabs>
          <w:tab w:val="left" w:pos="5505"/>
          <w:tab w:val="right" w:pos="9355"/>
        </w:tabs>
      </w:pPr>
    </w:p>
    <w:p w:rsidR="00CB46EA" w:rsidRDefault="00CB46EA" w:rsidP="00AF7555">
      <w:pPr>
        <w:pStyle w:val="a3"/>
        <w:tabs>
          <w:tab w:val="left" w:pos="5505"/>
          <w:tab w:val="right" w:pos="9355"/>
        </w:tabs>
      </w:pPr>
    </w:p>
    <w:p w:rsidR="003A27AB" w:rsidRDefault="003A27AB" w:rsidP="003A27AB">
      <w:pPr>
        <w:pStyle w:val="a3"/>
        <w:jc w:val="center"/>
        <w:rPr>
          <w:szCs w:val="24"/>
        </w:rPr>
      </w:pPr>
    </w:p>
    <w:p w:rsidR="007E735F" w:rsidRDefault="003A27AB" w:rsidP="003A27A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Отчет об исполнении бюджета  </w:t>
      </w:r>
      <w:r w:rsidR="007E735F">
        <w:rPr>
          <w:b/>
        </w:rPr>
        <w:t>муниципального образования</w:t>
      </w:r>
    </w:p>
    <w:p w:rsidR="003A27AB" w:rsidRDefault="003A27AB" w:rsidP="003A27A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«Вочепшийское сельское поселение» за 1 квартал 2021 год.</w:t>
      </w:r>
    </w:p>
    <w:p w:rsidR="003A27AB" w:rsidRDefault="003A27AB" w:rsidP="003A27AB">
      <w:pPr>
        <w:pStyle w:val="a3"/>
        <w:rPr>
          <w:szCs w:val="24"/>
        </w:rPr>
      </w:pPr>
    </w:p>
    <w:p w:rsidR="003A27AB" w:rsidRDefault="003A27AB" w:rsidP="003A27AB">
      <w:pPr>
        <w:pStyle w:val="a3"/>
        <w:numPr>
          <w:ilvl w:val="0"/>
          <w:numId w:val="1"/>
        </w:numPr>
        <w:ind w:left="567" w:firstLine="0"/>
        <w:jc w:val="both"/>
        <w:rPr>
          <w:szCs w:val="24"/>
        </w:rPr>
      </w:pPr>
      <w:r>
        <w:rPr>
          <w:szCs w:val="24"/>
        </w:rPr>
        <w:t>По состоянию на 1 апреля 2021 г. в местный бюджет  Вочепшийского сельского поселения поступило  918.</w:t>
      </w:r>
      <w:r w:rsidRPr="008970D7">
        <w:rPr>
          <w:szCs w:val="24"/>
        </w:rPr>
        <w:t>9</w:t>
      </w:r>
      <w:r>
        <w:rPr>
          <w:szCs w:val="24"/>
        </w:rPr>
        <w:t xml:space="preserve">  тыс. руб., при годовом плане </w:t>
      </w:r>
      <w:r w:rsidRPr="008970D7">
        <w:rPr>
          <w:szCs w:val="24"/>
        </w:rPr>
        <w:t>7202.7</w:t>
      </w:r>
      <w:r>
        <w:rPr>
          <w:szCs w:val="24"/>
        </w:rPr>
        <w:t xml:space="preserve"> тыс. рублей, т.е. исполнение составило    </w:t>
      </w:r>
      <w:r w:rsidRPr="008970D7">
        <w:rPr>
          <w:szCs w:val="24"/>
        </w:rPr>
        <w:t>12.</w:t>
      </w:r>
      <w:r w:rsidRPr="00E22E99">
        <w:rPr>
          <w:szCs w:val="24"/>
        </w:rPr>
        <w:t>8</w:t>
      </w:r>
      <w:r>
        <w:rPr>
          <w:szCs w:val="24"/>
        </w:rPr>
        <w:t xml:space="preserve"> %  годовых, в т. ч.  субвенции поступило </w:t>
      </w:r>
      <w:r w:rsidRPr="003A27AB">
        <w:rPr>
          <w:szCs w:val="24"/>
        </w:rPr>
        <w:t>60.4</w:t>
      </w:r>
      <w:r>
        <w:rPr>
          <w:szCs w:val="24"/>
        </w:rPr>
        <w:t xml:space="preserve"> тыс. руб., дотации -</w:t>
      </w:r>
      <w:r w:rsidRPr="003A27AB">
        <w:rPr>
          <w:szCs w:val="24"/>
        </w:rPr>
        <w:t>566.2</w:t>
      </w:r>
      <w:r>
        <w:rPr>
          <w:szCs w:val="24"/>
        </w:rPr>
        <w:t xml:space="preserve"> тыс. руб. (приложение №1). В бюджет поселения за</w:t>
      </w:r>
      <w:r w:rsidRPr="00E22E99">
        <w:rPr>
          <w:szCs w:val="24"/>
        </w:rPr>
        <w:t xml:space="preserve"> 1 </w:t>
      </w:r>
      <w:r>
        <w:rPr>
          <w:szCs w:val="24"/>
        </w:rPr>
        <w:t>квартал 2021 г. при плане поступления собственных доходов в сумме 3893,1   тыс. руб., фактически поступило 352,7 тыс. руб., или   9,1 % к плану.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При  этом  основными бюджет формирующими  доходами стали: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налог на доходы физических лиц- 29,7 тыс. руб. при плане 450,0     тыс. руб., что составляет  6,6 %;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 xml:space="preserve">- единый сельскохозяйственный налог-0,0 тыс. руб. при плане 25,0 тыс. руб., 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налог на имущество с физических лиц-18,0 тыс. руб. при плане 120,0 тыс. руб.,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что составляет  4,3  %;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акцизы по подакцизным товарам-234,9 тыс. руб. при плане 1071,0 тыс. руб., что составляет   21,9 %;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-земельный налог с физических лиц-14,0 тыс. руб. при плане 1231,9 тыс. руб., что составляет  1,1  %;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-земельный налог с юридических лиц -8,6 тыс. руб. при плане 600,0 тыс. руб., что составляет   1,4 %;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прочие поступления от денежных взысканий (штрафов) -47,1 тыс. руб.                            при плане 95,2 тыс. руб., что составляет  49,5 %;</w:t>
      </w:r>
    </w:p>
    <w:p w:rsidR="003A27AB" w:rsidRDefault="003A27AB" w:rsidP="003A27AB">
      <w:pPr>
        <w:pStyle w:val="a3"/>
        <w:jc w:val="both"/>
        <w:rPr>
          <w:szCs w:val="24"/>
        </w:rPr>
      </w:pPr>
    </w:p>
    <w:p w:rsidR="003A27AB" w:rsidRDefault="003A27AB" w:rsidP="003A27AB">
      <w:pPr>
        <w:pStyle w:val="a3"/>
        <w:jc w:val="both"/>
        <w:rPr>
          <w:szCs w:val="24"/>
        </w:rPr>
      </w:pPr>
    </w:p>
    <w:p w:rsidR="003A27AB" w:rsidRDefault="003A27AB" w:rsidP="007E735F">
      <w:pPr>
        <w:pStyle w:val="a3"/>
        <w:numPr>
          <w:ilvl w:val="0"/>
          <w:numId w:val="1"/>
        </w:numPr>
        <w:jc w:val="both"/>
        <w:rPr>
          <w:szCs w:val="24"/>
        </w:rPr>
      </w:pPr>
      <w:r w:rsidRPr="00D67213">
        <w:rPr>
          <w:szCs w:val="24"/>
        </w:rPr>
        <w:t xml:space="preserve">Объем расходов  по бюджету </w:t>
      </w:r>
      <w:r w:rsidR="007E735F" w:rsidRPr="007E735F">
        <w:rPr>
          <w:szCs w:val="24"/>
        </w:rPr>
        <w:t>муниципального образования</w:t>
      </w:r>
      <w:r w:rsidRPr="00D67213">
        <w:rPr>
          <w:szCs w:val="24"/>
        </w:rPr>
        <w:t xml:space="preserve"> «Вочепшийское сельское поселение» за 1 квартал 2021г. составил 1117,0 тыс. руб. при плане 7202,7 тыс. руб., т.е. 15,5% к годовому объему бюджетных назначений </w:t>
      </w:r>
    </w:p>
    <w:p w:rsidR="003A27AB" w:rsidRPr="00D67213" w:rsidRDefault="003A27AB" w:rsidP="003A27AB">
      <w:pPr>
        <w:pStyle w:val="a3"/>
        <w:ind w:left="567"/>
        <w:jc w:val="both"/>
        <w:rPr>
          <w:szCs w:val="24"/>
        </w:rPr>
      </w:pPr>
      <w:r w:rsidRPr="00D67213">
        <w:rPr>
          <w:szCs w:val="24"/>
        </w:rPr>
        <w:t xml:space="preserve">- на выплату заработной платы с начислениями направлено </w:t>
      </w:r>
      <w:r>
        <w:rPr>
          <w:szCs w:val="24"/>
        </w:rPr>
        <w:t>633,0</w:t>
      </w:r>
      <w:r w:rsidRPr="00D67213">
        <w:rPr>
          <w:szCs w:val="24"/>
        </w:rPr>
        <w:t xml:space="preserve"> тыс. руб., при плане  </w:t>
      </w:r>
      <w:r>
        <w:rPr>
          <w:szCs w:val="24"/>
        </w:rPr>
        <w:t>4673,5</w:t>
      </w:r>
      <w:r w:rsidRPr="00D67213">
        <w:rPr>
          <w:szCs w:val="24"/>
        </w:rPr>
        <w:t xml:space="preserve"> тыс. рублей, что составляет    </w:t>
      </w:r>
      <w:r>
        <w:rPr>
          <w:szCs w:val="24"/>
        </w:rPr>
        <w:t>13,5</w:t>
      </w:r>
      <w:r w:rsidRPr="00D67213">
        <w:rPr>
          <w:szCs w:val="24"/>
        </w:rPr>
        <w:t xml:space="preserve"> % к плану.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-коммунальные услуги -  92,9 тыс. руб. при плане  369,0 тыс. руб.  (25,2 %);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прочие расходы -   148,3 тыс. руб. при плане  757,5 тыс. руб.  (19,6 %);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ремонт дорог- 203,1 тыс. руб.</w:t>
      </w:r>
      <w:r w:rsidR="00B7370D">
        <w:rPr>
          <w:szCs w:val="24"/>
        </w:rPr>
        <w:t xml:space="preserve"> при плане  821,0  тыс. руб.  (</w:t>
      </w:r>
      <w:r>
        <w:rPr>
          <w:szCs w:val="24"/>
        </w:rPr>
        <w:t>24,7 %);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пенсии и пособия муниципальных служащих-0,00 тыс. руб. при плане 160,0 тыс. руб.  (0 %);</w:t>
      </w:r>
    </w:p>
    <w:p w:rsidR="003A27AB" w:rsidRDefault="003A27AB" w:rsidP="003A27AB">
      <w:pPr>
        <w:pStyle w:val="a3"/>
        <w:ind w:left="567"/>
        <w:jc w:val="both"/>
        <w:rPr>
          <w:szCs w:val="24"/>
        </w:rPr>
      </w:pPr>
      <w:r>
        <w:rPr>
          <w:szCs w:val="24"/>
        </w:rPr>
        <w:t>- благоустройство –39,7 тыс. руб. при плане 460,0 тыс. руб.  8,6,6%)</w:t>
      </w:r>
    </w:p>
    <w:p w:rsidR="003A27AB" w:rsidRDefault="003A27AB" w:rsidP="003A27AB">
      <w:pPr>
        <w:rPr>
          <w:rFonts w:eastAsia="Calibri"/>
          <w:sz w:val="24"/>
          <w:szCs w:val="24"/>
          <w:lang w:eastAsia="en-US"/>
        </w:rPr>
      </w:pPr>
    </w:p>
    <w:p w:rsidR="003A27AB" w:rsidRDefault="003A27AB" w:rsidP="003A27AB">
      <w:pPr>
        <w:pStyle w:val="a3"/>
        <w:jc w:val="right"/>
        <w:rPr>
          <w:szCs w:val="24"/>
        </w:rPr>
      </w:pPr>
    </w:p>
    <w:p w:rsidR="003A27AB" w:rsidRDefault="003A27AB" w:rsidP="003A27AB">
      <w:pPr>
        <w:pStyle w:val="a3"/>
        <w:jc w:val="right"/>
        <w:rPr>
          <w:szCs w:val="24"/>
        </w:rPr>
      </w:pPr>
    </w:p>
    <w:p w:rsidR="003A27AB" w:rsidRDefault="003A27AB" w:rsidP="003A27AB">
      <w:pPr>
        <w:pStyle w:val="a3"/>
        <w:jc w:val="right"/>
        <w:rPr>
          <w:szCs w:val="24"/>
        </w:rPr>
      </w:pPr>
    </w:p>
    <w:p w:rsidR="004A239A" w:rsidRPr="005F6A83" w:rsidRDefault="004A239A" w:rsidP="00CB46EA">
      <w:pPr>
        <w:pStyle w:val="a3"/>
        <w:ind w:firstLine="567"/>
        <w:jc w:val="both"/>
      </w:pPr>
    </w:p>
    <w:sectPr w:rsidR="004A239A" w:rsidRPr="005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D54"/>
    <w:multiLevelType w:val="hybridMultilevel"/>
    <w:tmpl w:val="56C8B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A"/>
    <w:rsid w:val="001D6CC1"/>
    <w:rsid w:val="001E3CBA"/>
    <w:rsid w:val="00257B78"/>
    <w:rsid w:val="003A27AB"/>
    <w:rsid w:val="004673E7"/>
    <w:rsid w:val="004A239A"/>
    <w:rsid w:val="004F018E"/>
    <w:rsid w:val="005A7206"/>
    <w:rsid w:val="005F6A83"/>
    <w:rsid w:val="00650438"/>
    <w:rsid w:val="007E735F"/>
    <w:rsid w:val="008970E9"/>
    <w:rsid w:val="009B3C19"/>
    <w:rsid w:val="00AF7555"/>
    <w:rsid w:val="00B2709B"/>
    <w:rsid w:val="00B7370D"/>
    <w:rsid w:val="00CA3F8C"/>
    <w:rsid w:val="00CB46EA"/>
    <w:rsid w:val="00DC7199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B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B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5</cp:revision>
  <cp:lastPrinted>2021-06-30T12:27:00Z</cp:lastPrinted>
  <dcterms:created xsi:type="dcterms:W3CDTF">2021-04-07T07:54:00Z</dcterms:created>
  <dcterms:modified xsi:type="dcterms:W3CDTF">2021-06-30T12:28:00Z</dcterms:modified>
</cp:coreProperties>
</file>